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4EF9" w14:textId="77777777" w:rsidR="00FE149B" w:rsidRDefault="00FE149B" w:rsidP="00FE149B">
      <w:pPr>
        <w:jc w:val="center"/>
      </w:pPr>
      <w:r>
        <w:t>Treatment</w:t>
      </w:r>
    </w:p>
    <w:p w14:paraId="091553CB" w14:textId="77777777" w:rsidR="00FE149B" w:rsidRDefault="00FE149B" w:rsidP="00FE149B">
      <w:pPr>
        <w:jc w:val="center"/>
      </w:pPr>
    </w:p>
    <w:p w14:paraId="123C421B" w14:textId="77777777" w:rsidR="00FE149B" w:rsidRDefault="00FE149B" w:rsidP="00FE149B">
      <w:r>
        <w:t>1. Facilitate speakers from AA to share at treatment centers in our district, which includes:</w:t>
      </w:r>
    </w:p>
    <w:p w14:paraId="2CC0C87D" w14:textId="77777777" w:rsidR="00FE149B" w:rsidRDefault="00FE149B" w:rsidP="00FE149B">
      <w:r>
        <w:tab/>
        <w:t>Partners in Recovery Treatment Center</w:t>
      </w:r>
    </w:p>
    <w:p w14:paraId="7AD820F6" w14:textId="77777777" w:rsidR="00FE149B" w:rsidRDefault="00FE149B" w:rsidP="00FE149B">
      <w:pPr>
        <w:ind w:firstLine="720"/>
      </w:pPr>
      <w:r>
        <w:t>Mid-Range Treatment Center</w:t>
      </w:r>
    </w:p>
    <w:p w14:paraId="507572BE" w14:textId="77777777" w:rsidR="00FE149B" w:rsidRDefault="00FE149B" w:rsidP="00FE149B">
      <w:pPr>
        <w:ind w:firstLine="720"/>
      </w:pPr>
      <w:r>
        <w:t>Lakeview Treatment Center</w:t>
      </w:r>
    </w:p>
    <w:p w14:paraId="44BFBE83" w14:textId="77777777" w:rsidR="00FE149B" w:rsidRDefault="00FE149B" w:rsidP="00FE149B">
      <w:r>
        <w:t>2. When requested, assist persons newly released from treatment into AA meetings to make their transition smoother.</w:t>
      </w:r>
    </w:p>
    <w:p w14:paraId="0AFC791E" w14:textId="77777777" w:rsidR="00FE149B" w:rsidRDefault="00FE149B" w:rsidP="00FE149B">
      <w:r>
        <w:t>3. Give a verbal and written report at the district meetings.</w:t>
      </w:r>
    </w:p>
    <w:p w14:paraId="1207F3B1" w14:textId="77777777" w:rsidR="00573F1B" w:rsidRDefault="00573F1B"/>
    <w:sectPr w:rsidR="00573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0F"/>
    <w:rsid w:val="00176316"/>
    <w:rsid w:val="001B1D0F"/>
    <w:rsid w:val="00523DED"/>
    <w:rsid w:val="00573F1B"/>
    <w:rsid w:val="00723E2E"/>
    <w:rsid w:val="00C97926"/>
    <w:rsid w:val="00FE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2C832-92B4-4607-A063-637BF654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49B"/>
  </w:style>
  <w:style w:type="paragraph" w:styleId="Heading1">
    <w:name w:val="heading 1"/>
    <w:basedOn w:val="Normal"/>
    <w:next w:val="Normal"/>
    <w:link w:val="Heading1Char"/>
    <w:uiPriority w:val="9"/>
    <w:qFormat/>
    <w:rsid w:val="001B1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D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D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D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D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D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D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D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D0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D0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D0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D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D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D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D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D0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D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D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D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D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King</dc:creator>
  <cp:keywords/>
  <dc:description/>
  <cp:lastModifiedBy>Phyllis King</cp:lastModifiedBy>
  <cp:revision>2</cp:revision>
  <dcterms:created xsi:type="dcterms:W3CDTF">2025-10-19T11:56:00Z</dcterms:created>
  <dcterms:modified xsi:type="dcterms:W3CDTF">2025-10-19T11:56:00Z</dcterms:modified>
</cp:coreProperties>
</file>